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E20C1" w:rsidRDefault="00D800B5" w14:paraId="672A6659" w14:textId="77777777">
      <w:pPr>
        <w:pStyle w:val="NormalWeb"/>
      </w:pPr>
      <w:r>
        <w:rPr>
          <w:noProof/>
        </w:rPr>
        <w:drawing>
          <wp:inline distT="0" distB="0" distL="0" distR="0" wp14:anchorId="7C9CC924" wp14:editId="077777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0C1" w:rsidRDefault="00D800B5" w14:paraId="6E7BEA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E20C1" w:rsidTr="41A56C28" w14:paraId="379CE7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20C1" w:rsidRDefault="00D800B5" w14:paraId="4FCF7A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20C1" w:rsidRDefault="00D800B5" w14:paraId="54AF6D37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66C75">
              <w:rPr>
                <w:rStyle w:val="Forte"/>
                <w:rFonts w:eastAsia="Times New Roman"/>
              </w:rPr>
              <w:t>0</w:t>
            </w:r>
            <w:r w:rsidR="00366C75">
              <w:rPr>
                <w:rStyle w:val="Forte"/>
              </w:rPr>
              <w:t>1/02/2024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E20C1" w:rsidTr="41A56C28" w14:paraId="51D6B0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20C1" w:rsidRDefault="00D800B5" w14:paraId="6A98A6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20C1" w:rsidRDefault="00D800B5" w14:paraId="73B40F72" w14:textId="0C6D7B2B">
            <w:pPr>
              <w:rPr>
                <w:rFonts w:eastAsia="Times New Roman"/>
              </w:rPr>
            </w:pPr>
            <w:r w:rsidRPr="41A56C28" w:rsidR="00D800B5">
              <w:rPr>
                <w:rStyle w:val="Forte"/>
                <w:rFonts w:eastAsia="Times New Roman"/>
              </w:rPr>
              <w:t>             </w:t>
            </w:r>
            <w:r w:rsidRPr="41A56C28" w:rsidR="5107D09E">
              <w:rPr>
                <w:rStyle w:val="Forte"/>
                <w:rFonts w:eastAsia="Times New Roman"/>
              </w:rPr>
              <w:t>157</w:t>
            </w:r>
          </w:p>
        </w:tc>
      </w:tr>
    </w:tbl>
    <w:p w:rsidR="00BE20C1" w:rsidRDefault="00D800B5" w14:paraId="3AEFF9B5" w14:textId="77777777">
      <w:pPr>
        <w:pStyle w:val="NormalWeb"/>
      </w:pPr>
      <w:r>
        <w:rPr>
          <w:rStyle w:val="Forte"/>
        </w:rPr>
        <w:t>ESCOLA TÉCNICA ESTADUAL JORNALISTA ROBERTO MARINHO – SÃO PAULO</w:t>
      </w:r>
    </w:p>
    <w:p w:rsidR="00BE20C1" w:rsidRDefault="00D800B5" w14:paraId="4078703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253/02/2023 – PROCESSO Nº 136.00009208/2024–52</w:t>
      </w:r>
    </w:p>
    <w:p w:rsidR="00BE20C1" w:rsidRDefault="00D800B5" w14:paraId="0D1713B6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BE20C1" w:rsidRDefault="00D800B5" w14:paraId="6D6D58EB" w14:textId="77777777">
      <w:pPr>
        <w:pStyle w:val="NormalWeb"/>
      </w:pPr>
      <w:r>
        <w:t>O Diretor da ESCOLA TÉCNICA ESTADUAL JORNALISTA ROBERTO MARINHO, da cidade de SÃO PAULO, faz saber aos candidatos abaixo relacionados os resultados relativos ao deferimento/indeferimento das inscrições e da Análise do Memorial Circunstanciado.</w:t>
      </w:r>
    </w:p>
    <w:p w:rsidR="00BE20C1" w:rsidRDefault="00D800B5" w14:paraId="380D11F1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E20C1" w:rsidRDefault="00D800B5" w14:paraId="57660531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BE20C1" w:rsidRDefault="00D800B5" w14:paraId="63E4A9CD" w14:textId="77777777">
      <w:pPr>
        <w:pStyle w:val="NormalWeb"/>
      </w:pPr>
      <w:r>
        <w:t> </w:t>
      </w:r>
    </w:p>
    <w:p w:rsidR="00BE20C1" w:rsidRDefault="00D800B5" w14:paraId="678E0FE7" w14:textId="77777777">
      <w:pPr>
        <w:pStyle w:val="NormalWeb"/>
      </w:pPr>
      <w:r>
        <w:rPr>
          <w:rStyle w:val="Forte"/>
        </w:rPr>
        <w:t>ÁREA DE ATUAÇÃO: Informática</w:t>
      </w:r>
    </w:p>
    <w:p w:rsidR="00BE20C1" w:rsidRDefault="00D800B5" w14:paraId="4F6584BE" w14:textId="77777777">
      <w:pPr>
        <w:pStyle w:val="NormalWeb"/>
      </w:pPr>
      <w:r>
        <w:t> </w:t>
      </w:r>
    </w:p>
    <w:p w:rsidR="00BE20C1" w:rsidRDefault="00D800B5" w14:paraId="7AA7DCB7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BE20C1" w:rsidRDefault="00D800B5" w14:paraId="15423984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BE20C1" w:rsidRDefault="00D800B5" w14:paraId="6C8113C0" w14:textId="77777777">
      <w:pPr>
        <w:pStyle w:val="NormalWeb"/>
      </w:pPr>
      <w:r>
        <w:t>2/OSWALDO FERREIRA MARTINS JUNIOR/47430579X/40186234880/17.00</w:t>
      </w:r>
      <w:r>
        <w:br/>
      </w:r>
      <w:r>
        <w:t>4/JOSE WILQUEM DOS SANTOS MOURA/18596673/81106319249/8.40</w:t>
      </w:r>
      <w:r>
        <w:br/>
      </w:r>
      <w:r>
        <w:t>5/CARLOS HENRIQUE ARAÚJO ALVES/50.161.290–7/49875925845/12.75</w:t>
      </w:r>
      <w:r>
        <w:br/>
      </w:r>
      <w:r>
        <w:t>7/HELLEN DA SILVA SABO/49478017–4/41834945836/22.00</w:t>
      </w:r>
      <w:r>
        <w:br/>
      </w:r>
      <w:r>
        <w:t>9/ALESSANDRO DA SILVA/255464940/25337213873/10.00</w:t>
      </w:r>
      <w:r>
        <w:br/>
      </w:r>
      <w:r>
        <w:t>10/RONALD SOARES PEREIRA/48317400/41270160869/10.00</w:t>
      </w:r>
    </w:p>
    <w:p w:rsidR="00BE20C1" w:rsidRDefault="00D800B5" w14:paraId="09AF38FC" w14:textId="77777777">
      <w:pPr>
        <w:pStyle w:val="NormalWeb"/>
      </w:pPr>
      <w:r>
        <w:t> </w:t>
      </w:r>
    </w:p>
    <w:p w:rsidR="00366C75" w:rsidP="00366C75" w:rsidRDefault="00D800B5" w14:paraId="4690C4F5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1/241406018/29370816810/Não efetuou upload da documentação comprobatória do Memorial Circunstanciado</w:t>
      </w:r>
      <w:r>
        <w:br/>
      </w:r>
      <w:r>
        <w:t>3/17713824–5/11135447837/Não efetuou upload do Memorial Circunstanciado no formato estabelecido no Edital de Abertura de Inscrições.</w:t>
      </w:r>
      <w:r>
        <w:br/>
      </w:r>
      <w:r>
        <w:t>6/132726488/08634684890/Não pontuou na análise do Memorial Circunstanciado</w:t>
      </w:r>
      <w:r>
        <w:br/>
      </w:r>
      <w:r>
        <w:t>8/58981915X/48768934890/Não pontuou na análise do Memorial Circunstanciado</w:t>
      </w:r>
      <w:r>
        <w:br/>
      </w:r>
      <w:r>
        <w:t>11/320831528/35194416830/Não efetuou upload da documentação comprobatória do Memorial Circu</w:t>
      </w:r>
      <w:r>
        <w:t>nstanciado</w:t>
      </w:r>
      <w:r>
        <w:br/>
      </w:r>
      <w:r>
        <w:t>12/500436605/43415060802/Não efetuou upload da documentação comprobatória do Memorial Circunstanciado</w:t>
      </w:r>
      <w:r>
        <w:br/>
      </w:r>
      <w:r>
        <w:t>13/560676645/45027241810/Não efetuou upload da documentação comprobatória do Memorial Circunstanciado</w:t>
      </w:r>
      <w:r>
        <w:br/>
      </w:r>
      <w:r>
        <w:t>14/55.947.997–9/44885413800/Não pontuou na análise do Memorial Circunstanciado</w:t>
      </w:r>
    </w:p>
    <w:p w:rsidR="004E1750" w:rsidRDefault="004E1750" w14:paraId="0A37501D" w14:textId="77777777">
      <w:pPr>
        <w:pStyle w:val="NormalWeb"/>
      </w:pPr>
    </w:p>
    <w:sectPr w:rsidR="004E17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D0"/>
    <w:rsid w:val="00366C75"/>
    <w:rsid w:val="004E1750"/>
    <w:rsid w:val="00B86DD0"/>
    <w:rsid w:val="00BE20C1"/>
    <w:rsid w:val="00D800B5"/>
    <w:rsid w:val="41A56C28"/>
    <w:rsid w:val="5107D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BDDE3"/>
  <w15:chartTrackingRefBased/>
  <w15:docId w15:val="{F209C705-C1D1-4FB1-A08D-ECB5F519F0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2024-02-01T11:28:00.0000000Z</dcterms:created>
  <dcterms:modified xsi:type="dcterms:W3CDTF">2024-02-01T12:07:19.1947321Z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2024-01-31T11:20:23Z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787c2667-1bc1-475e-98a9-10189013a819</vt:lpwstr>
  </property>
  <property fmtid="{D5CDD505-2E9C-101B-9397-08002B2CF9AE}" pid="8" name="MSIP_Label_ff380b4d-8a71-4241-982c-3816ad3ce8fc_ContentBits">
    <vt:lpwstr>0</vt:lpwstr>
  </property>
</Properties>
</file>